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C0D03" w14:textId="77777777" w:rsidR="00CD282E" w:rsidRDefault="00CD282E">
      <w:pPr>
        <w:spacing w:after="0" w:line="240" w:lineRule="auto"/>
        <w:rPr>
          <w:b/>
          <w:u w:val="single"/>
        </w:rPr>
      </w:pPr>
    </w:p>
    <w:p w14:paraId="60A54D6F" w14:textId="286F7C30" w:rsidR="00A757A4" w:rsidRPr="00504C58" w:rsidRDefault="006F3341">
      <w:pPr>
        <w:spacing w:after="0" w:line="240" w:lineRule="auto"/>
        <w:rPr>
          <w:b/>
          <w:u w:val="single"/>
        </w:rPr>
      </w:pPr>
      <w:r w:rsidRPr="00504C58">
        <w:rPr>
          <w:b/>
          <w:u w:val="single"/>
        </w:rPr>
        <w:t>Request to use Commonwealth War Graves Commission Data Assets.</w:t>
      </w:r>
    </w:p>
    <w:p w14:paraId="60A54D70" w14:textId="77777777" w:rsidR="00A757A4" w:rsidRPr="00504C58" w:rsidRDefault="00A757A4">
      <w:pPr>
        <w:spacing w:after="0" w:line="240" w:lineRule="auto"/>
      </w:pPr>
    </w:p>
    <w:p w14:paraId="60A54D71" w14:textId="77777777" w:rsidR="00A757A4" w:rsidRPr="00504C58" w:rsidRDefault="006F3341">
      <w:pPr>
        <w:numPr>
          <w:ilvl w:val="0"/>
          <w:numId w:val="2"/>
        </w:numPr>
        <w:pBdr>
          <w:top w:val="nil"/>
          <w:left w:val="nil"/>
          <w:bottom w:val="nil"/>
          <w:right w:val="nil"/>
          <w:between w:val="nil"/>
        </w:pBdr>
        <w:spacing w:after="0" w:line="240" w:lineRule="auto"/>
      </w:pPr>
      <w:r w:rsidRPr="00504C58">
        <w:rPr>
          <w:color w:val="000000"/>
        </w:rPr>
        <w:t xml:space="preserve">The CWGC holds various data assets, including information held on our websites and photographs held on our digital asset management system (“CWGC Data Assets”). </w:t>
      </w:r>
    </w:p>
    <w:p w14:paraId="60A54D72" w14:textId="77777777" w:rsidR="00A757A4" w:rsidRPr="00504C58" w:rsidRDefault="00A757A4">
      <w:pPr>
        <w:spacing w:after="0" w:line="240" w:lineRule="auto"/>
      </w:pPr>
    </w:p>
    <w:p w14:paraId="60A54D73" w14:textId="77777777" w:rsidR="00A757A4" w:rsidRPr="00504C58" w:rsidRDefault="006F3341">
      <w:pPr>
        <w:numPr>
          <w:ilvl w:val="0"/>
          <w:numId w:val="2"/>
        </w:numPr>
        <w:pBdr>
          <w:top w:val="nil"/>
          <w:left w:val="nil"/>
          <w:bottom w:val="nil"/>
          <w:right w:val="nil"/>
          <w:between w:val="nil"/>
        </w:pBdr>
        <w:spacing w:after="0" w:line="240" w:lineRule="auto"/>
      </w:pPr>
      <w:r w:rsidRPr="00504C58">
        <w:rPr>
          <w:color w:val="000000"/>
        </w:rPr>
        <w:t xml:space="preserve">We welcome requests from third parties who are interested in using CWGC Data Assets or who are interested in working with the CWGC in the use of the CWGC’s Data Assets (for example, via a link from the third party’s website to information on the CWGC’s website). </w:t>
      </w:r>
    </w:p>
    <w:p w14:paraId="60A54D74" w14:textId="77777777" w:rsidR="00A757A4" w:rsidRPr="00504C58" w:rsidRDefault="00A757A4">
      <w:pPr>
        <w:spacing w:after="0" w:line="240" w:lineRule="auto"/>
        <w:ind w:left="60"/>
      </w:pPr>
    </w:p>
    <w:p w14:paraId="60A54D75" w14:textId="77777777" w:rsidR="00A757A4" w:rsidRPr="00504C58" w:rsidRDefault="006F3341">
      <w:pPr>
        <w:numPr>
          <w:ilvl w:val="0"/>
          <w:numId w:val="2"/>
        </w:numPr>
        <w:pBdr>
          <w:top w:val="nil"/>
          <w:left w:val="nil"/>
          <w:bottom w:val="nil"/>
          <w:right w:val="nil"/>
          <w:between w:val="nil"/>
        </w:pBdr>
        <w:spacing w:after="0" w:line="240" w:lineRule="auto"/>
      </w:pPr>
      <w:r w:rsidRPr="00504C58">
        <w:rPr>
          <w:color w:val="000000"/>
        </w:rPr>
        <w:t xml:space="preserve">Should you wish to use CWGC Data Assets or work with the CWGC in relation to our Data Assets, please provide us with the information below to enable us to understand and consider your request. </w:t>
      </w:r>
    </w:p>
    <w:p w14:paraId="60A54D76" w14:textId="00208F71" w:rsidR="00A757A4" w:rsidRDefault="00A757A4">
      <w:pPr>
        <w:spacing w:after="0" w:line="240" w:lineRule="auto"/>
        <w:rPr>
          <w:sz w:val="24"/>
          <w:szCs w:val="24"/>
        </w:rPr>
      </w:pPr>
    </w:p>
    <w:tbl>
      <w:tblPr>
        <w:tblStyle w:val="a"/>
        <w:tblW w:w="15309" w:type="dxa"/>
        <w:tblInd w:w="421" w:type="dxa"/>
        <w:tblLayout w:type="fixed"/>
        <w:tblLook w:val="0000" w:firstRow="0" w:lastRow="0" w:firstColumn="0" w:lastColumn="0" w:noHBand="0" w:noVBand="0"/>
      </w:tblPr>
      <w:tblGrid>
        <w:gridCol w:w="4677"/>
        <w:gridCol w:w="10632"/>
      </w:tblGrid>
      <w:tr w:rsidR="00A757A4" w14:paraId="60A54D7A" w14:textId="77777777" w:rsidTr="00A97B53">
        <w:trPr>
          <w:cantSplit/>
        </w:trPr>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54D77" w14:textId="77777777" w:rsidR="00A757A4" w:rsidRPr="00504C58" w:rsidRDefault="006F3341">
            <w:pPr>
              <w:spacing w:after="0" w:line="240" w:lineRule="auto"/>
            </w:pPr>
            <w:r w:rsidRPr="00504C58">
              <w:t xml:space="preserve">What is your name/the name of your organisation? </w:t>
            </w:r>
          </w:p>
          <w:p w14:paraId="60A54D78" w14:textId="77777777" w:rsidR="00A757A4" w:rsidRPr="00504C58" w:rsidRDefault="00A757A4">
            <w:pPr>
              <w:spacing w:after="0" w:line="240" w:lineRule="auto"/>
            </w:pPr>
          </w:p>
        </w:tc>
        <w:tc>
          <w:tcPr>
            <w:tcW w:w="10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54D79" w14:textId="2A099B2B" w:rsidR="00A757A4" w:rsidRDefault="00A757A4">
            <w:pPr>
              <w:spacing w:after="0" w:line="240" w:lineRule="auto"/>
              <w:rPr>
                <w:color w:val="000000"/>
                <w:sz w:val="20"/>
                <w:szCs w:val="20"/>
              </w:rPr>
            </w:pPr>
          </w:p>
        </w:tc>
      </w:tr>
      <w:tr w:rsidR="00A757A4" w14:paraId="60A54D7E" w14:textId="77777777" w:rsidTr="00A97B53">
        <w:trPr>
          <w:cantSplit/>
        </w:trPr>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54D7B" w14:textId="77777777" w:rsidR="00A757A4" w:rsidRPr="00504C58" w:rsidRDefault="006F3341">
            <w:pPr>
              <w:spacing w:after="0" w:line="240" w:lineRule="auto"/>
            </w:pPr>
            <w:r w:rsidRPr="00504C58">
              <w:t xml:space="preserve">Please confirm your status (are you an individual, a researcher, a limited company etc.)  </w:t>
            </w:r>
          </w:p>
          <w:p w14:paraId="60A54D7C" w14:textId="77777777" w:rsidR="00A757A4" w:rsidRPr="00504C58" w:rsidRDefault="00A757A4">
            <w:pPr>
              <w:spacing w:after="0" w:line="240" w:lineRule="auto"/>
            </w:pPr>
          </w:p>
        </w:tc>
        <w:tc>
          <w:tcPr>
            <w:tcW w:w="10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54D7D" w14:textId="0EB687BE" w:rsidR="00A757A4" w:rsidRDefault="00A757A4">
            <w:pPr>
              <w:spacing w:after="0" w:line="240" w:lineRule="auto"/>
              <w:rPr>
                <w:color w:val="000000"/>
                <w:sz w:val="20"/>
                <w:szCs w:val="20"/>
              </w:rPr>
            </w:pPr>
          </w:p>
        </w:tc>
      </w:tr>
      <w:tr w:rsidR="00A757A4" w14:paraId="60A54D82" w14:textId="77777777" w:rsidTr="00A97B53">
        <w:trPr>
          <w:cantSplit/>
        </w:trPr>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54D7F" w14:textId="2B63622B" w:rsidR="00A757A4" w:rsidRPr="00504C58" w:rsidRDefault="006F3341">
            <w:pPr>
              <w:spacing w:after="0" w:line="240" w:lineRule="auto"/>
            </w:pPr>
            <w:r w:rsidRPr="00504C58">
              <w:t xml:space="preserve">Please describe the CWGC Data Asset you wish to use, the reason who wish to use it, and how you intend to use it (please provide us with sufficient information to enable us to understand your request)?  </w:t>
            </w:r>
            <w:r w:rsidRPr="00504C58">
              <w:rPr>
                <w:b/>
              </w:rPr>
              <w:t>(max 250 words)</w:t>
            </w:r>
            <w:r w:rsidRPr="00504C58">
              <w:t xml:space="preserve"> </w:t>
            </w:r>
          </w:p>
          <w:p w14:paraId="60A54D80" w14:textId="31C6BF9B" w:rsidR="00A757A4" w:rsidRPr="00504C58" w:rsidRDefault="00A757A4">
            <w:pPr>
              <w:spacing w:after="0" w:line="240" w:lineRule="auto"/>
            </w:pPr>
          </w:p>
        </w:tc>
        <w:tc>
          <w:tcPr>
            <w:tcW w:w="10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54D81" w14:textId="10C365ED" w:rsidR="00A757A4" w:rsidRDefault="00A757A4">
            <w:pPr>
              <w:spacing w:after="0" w:line="240" w:lineRule="auto"/>
              <w:rPr>
                <w:sz w:val="20"/>
                <w:szCs w:val="20"/>
              </w:rPr>
            </w:pPr>
          </w:p>
        </w:tc>
      </w:tr>
      <w:tr w:rsidR="00A757A4" w14:paraId="60A54D85" w14:textId="77777777" w:rsidTr="00A97B53">
        <w:trPr>
          <w:cantSplit/>
        </w:trPr>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D5D8A" w14:textId="77777777" w:rsidR="00A757A4" w:rsidRPr="00504C58" w:rsidRDefault="006F3341">
            <w:pPr>
              <w:spacing w:after="0" w:line="240" w:lineRule="auto"/>
              <w:rPr>
                <w:b/>
              </w:rPr>
            </w:pPr>
            <w:r w:rsidRPr="00504C58">
              <w:lastRenderedPageBreak/>
              <w:t xml:space="preserve">Have you requested to use CWGC Data Assets previously, or do you have an existing arrangement with us?  If so, please give details? </w:t>
            </w:r>
            <w:r w:rsidRPr="00504C58">
              <w:rPr>
                <w:b/>
              </w:rPr>
              <w:t xml:space="preserve">(max 150 words) </w:t>
            </w:r>
          </w:p>
          <w:p w14:paraId="60A54D83" w14:textId="07C89831" w:rsidR="00E15030" w:rsidRPr="00504C58" w:rsidRDefault="00E15030">
            <w:pPr>
              <w:spacing w:after="0" w:line="240" w:lineRule="auto"/>
              <w:rPr>
                <w:b/>
              </w:rPr>
            </w:pPr>
          </w:p>
        </w:tc>
        <w:tc>
          <w:tcPr>
            <w:tcW w:w="10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54D84" w14:textId="4A02CD48" w:rsidR="00A757A4" w:rsidRDefault="00A757A4">
            <w:pPr>
              <w:spacing w:after="0" w:line="240" w:lineRule="auto"/>
              <w:rPr>
                <w:sz w:val="20"/>
                <w:szCs w:val="20"/>
              </w:rPr>
            </w:pPr>
          </w:p>
        </w:tc>
      </w:tr>
      <w:tr w:rsidR="00A757A4" w14:paraId="60A54D89" w14:textId="77777777" w:rsidTr="00A97B53">
        <w:trPr>
          <w:cantSplit/>
        </w:trPr>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8A93A" w14:textId="22182152" w:rsidR="00A757A4" w:rsidRPr="00504C58" w:rsidRDefault="006F3341">
            <w:pPr>
              <w:spacing w:after="0" w:line="240" w:lineRule="auto"/>
              <w:rPr>
                <w:b/>
              </w:rPr>
            </w:pPr>
            <w:r w:rsidRPr="00504C58">
              <w:t xml:space="preserve">What timescale are you working to for the use of the CWGC Data Asset and why? </w:t>
            </w:r>
            <w:r w:rsidRPr="00504C58">
              <w:rPr>
                <w:b/>
              </w:rPr>
              <w:t xml:space="preserve">(max 50 words) </w:t>
            </w:r>
          </w:p>
          <w:p w14:paraId="60A54D87" w14:textId="21745AB5" w:rsidR="00E15030" w:rsidRPr="00504C58" w:rsidRDefault="00E15030">
            <w:pPr>
              <w:spacing w:after="0" w:line="240" w:lineRule="auto"/>
              <w:rPr>
                <w:b/>
              </w:rPr>
            </w:pPr>
          </w:p>
        </w:tc>
        <w:tc>
          <w:tcPr>
            <w:tcW w:w="10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54D88" w14:textId="6E8F9BCA" w:rsidR="00A757A4" w:rsidRDefault="00A757A4">
            <w:pPr>
              <w:spacing w:after="0" w:line="240" w:lineRule="auto"/>
              <w:rPr>
                <w:sz w:val="20"/>
                <w:szCs w:val="20"/>
              </w:rPr>
            </w:pPr>
          </w:p>
        </w:tc>
      </w:tr>
      <w:tr w:rsidR="00A757A4" w14:paraId="60A54D8D" w14:textId="77777777" w:rsidTr="00A97B53">
        <w:trPr>
          <w:cantSplit/>
        </w:trPr>
        <w:tc>
          <w:tcPr>
            <w:tcW w:w="4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54D8A" w14:textId="77777777" w:rsidR="00A757A4" w:rsidRPr="00504C58" w:rsidRDefault="006F3341">
            <w:pPr>
              <w:spacing w:after="0" w:line="240" w:lineRule="auto"/>
            </w:pPr>
            <w:r w:rsidRPr="00504C58">
              <w:t xml:space="preserve">Is there anything else you would like to make us aware of? </w:t>
            </w:r>
            <w:r w:rsidRPr="00504C58">
              <w:rPr>
                <w:b/>
              </w:rPr>
              <w:t>(max 150 words)</w:t>
            </w:r>
            <w:r w:rsidRPr="00504C58">
              <w:t xml:space="preserve"> </w:t>
            </w:r>
          </w:p>
          <w:p w14:paraId="60A54D8B" w14:textId="77777777" w:rsidR="00A757A4" w:rsidRPr="00504C58" w:rsidRDefault="00A757A4">
            <w:pPr>
              <w:spacing w:after="0" w:line="240" w:lineRule="auto"/>
            </w:pPr>
          </w:p>
        </w:tc>
        <w:tc>
          <w:tcPr>
            <w:tcW w:w="10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54D8C" w14:textId="77777777" w:rsidR="00A757A4" w:rsidRDefault="00A757A4">
            <w:pPr>
              <w:spacing w:after="0" w:line="240" w:lineRule="auto"/>
              <w:rPr>
                <w:sz w:val="20"/>
                <w:szCs w:val="20"/>
              </w:rPr>
            </w:pPr>
          </w:p>
        </w:tc>
      </w:tr>
    </w:tbl>
    <w:p w14:paraId="0640F1CF" w14:textId="77777777" w:rsidR="00E15115" w:rsidRDefault="00E15115">
      <w:pPr>
        <w:rPr>
          <w:sz w:val="24"/>
          <w:szCs w:val="24"/>
        </w:rPr>
      </w:pPr>
    </w:p>
    <w:p w14:paraId="60A54D8F" w14:textId="6DC46539" w:rsidR="00A757A4" w:rsidRDefault="00D242FD" w:rsidP="000A49DC">
      <w:pPr>
        <w:pStyle w:val="ListParagraph"/>
        <w:numPr>
          <w:ilvl w:val="0"/>
          <w:numId w:val="5"/>
        </w:numPr>
        <w:pBdr>
          <w:top w:val="nil"/>
          <w:left w:val="nil"/>
          <w:bottom w:val="nil"/>
          <w:right w:val="nil"/>
          <w:between w:val="nil"/>
        </w:pBdr>
        <w:spacing w:after="0"/>
      </w:pPr>
      <w:r>
        <w:rPr>
          <w:color w:val="000000"/>
        </w:rPr>
        <w:t>Please attach this form to the CWGC</w:t>
      </w:r>
      <w:r w:rsidR="006F3341">
        <w:rPr>
          <w:color w:val="000000"/>
        </w:rPr>
        <w:t xml:space="preserve"> enquiry case email, or forward to </w:t>
      </w:r>
      <w:hyperlink r:id="rId8" w:history="1">
        <w:r w:rsidR="006F3341" w:rsidRPr="00952320">
          <w:rPr>
            <w:rStyle w:val="Hyperlink"/>
          </w:rPr>
          <w:t>enquiries@cwgc.org</w:t>
        </w:r>
      </w:hyperlink>
      <w:r w:rsidR="006F3341">
        <w:rPr>
          <w:color w:val="000000"/>
        </w:rPr>
        <w:t xml:space="preserve"> .</w:t>
      </w:r>
    </w:p>
    <w:p w14:paraId="60A54D90" w14:textId="77777777" w:rsidR="00A757A4" w:rsidRDefault="00A757A4">
      <w:pPr>
        <w:pBdr>
          <w:top w:val="nil"/>
          <w:left w:val="nil"/>
          <w:bottom w:val="nil"/>
          <w:right w:val="nil"/>
          <w:between w:val="nil"/>
        </w:pBdr>
        <w:spacing w:after="0"/>
        <w:ind w:left="720"/>
        <w:rPr>
          <w:color w:val="000000"/>
        </w:rPr>
      </w:pPr>
    </w:p>
    <w:p w14:paraId="60A54D91" w14:textId="77777777" w:rsidR="00A757A4" w:rsidRDefault="006F3341">
      <w:pPr>
        <w:numPr>
          <w:ilvl w:val="0"/>
          <w:numId w:val="1"/>
        </w:numPr>
        <w:pBdr>
          <w:top w:val="nil"/>
          <w:left w:val="nil"/>
          <w:bottom w:val="nil"/>
          <w:right w:val="nil"/>
          <w:between w:val="nil"/>
        </w:pBdr>
        <w:spacing w:after="0"/>
      </w:pPr>
      <w:r>
        <w:rPr>
          <w:color w:val="000000"/>
        </w:rPr>
        <w:t xml:space="preserve">We will consider your request (including if it aligns with our purpose and our values; and the benefits of your proposed use (including the benefits to you/your organisation, to the CWGC and to the wider community). </w:t>
      </w:r>
    </w:p>
    <w:p w14:paraId="60A54D92" w14:textId="77777777" w:rsidR="00A757A4" w:rsidRDefault="00A757A4">
      <w:pPr>
        <w:pBdr>
          <w:top w:val="nil"/>
          <w:left w:val="nil"/>
          <w:bottom w:val="nil"/>
          <w:right w:val="nil"/>
          <w:between w:val="nil"/>
        </w:pBdr>
        <w:spacing w:after="0"/>
        <w:ind w:left="720"/>
        <w:rPr>
          <w:color w:val="000000"/>
        </w:rPr>
      </w:pPr>
    </w:p>
    <w:p w14:paraId="60A54D93" w14:textId="77777777" w:rsidR="00A757A4" w:rsidRDefault="006F3341">
      <w:pPr>
        <w:numPr>
          <w:ilvl w:val="0"/>
          <w:numId w:val="1"/>
        </w:numPr>
        <w:pBdr>
          <w:top w:val="nil"/>
          <w:left w:val="nil"/>
          <w:bottom w:val="nil"/>
          <w:right w:val="nil"/>
          <w:between w:val="nil"/>
        </w:pBdr>
        <w:spacing w:after="0"/>
      </w:pPr>
      <w:r>
        <w:rPr>
          <w:color w:val="000000"/>
        </w:rPr>
        <w:t xml:space="preserve">Should we agree to your intended use of CWGC Data Assets, this will be subject to our requirements (for example, specific written permission via a written licence which we will provide to you).   </w:t>
      </w:r>
    </w:p>
    <w:p w14:paraId="60A54D94" w14:textId="77777777" w:rsidR="00A757A4" w:rsidRDefault="00A757A4">
      <w:pPr>
        <w:pBdr>
          <w:top w:val="nil"/>
          <w:left w:val="nil"/>
          <w:bottom w:val="nil"/>
          <w:right w:val="nil"/>
          <w:between w:val="nil"/>
        </w:pBdr>
        <w:spacing w:after="0"/>
        <w:ind w:left="720"/>
        <w:rPr>
          <w:color w:val="000000"/>
        </w:rPr>
      </w:pPr>
    </w:p>
    <w:p w14:paraId="60A54D95" w14:textId="77777777" w:rsidR="00A757A4" w:rsidRDefault="006F3341">
      <w:pPr>
        <w:numPr>
          <w:ilvl w:val="0"/>
          <w:numId w:val="1"/>
        </w:numPr>
        <w:pBdr>
          <w:top w:val="nil"/>
          <w:left w:val="nil"/>
          <w:bottom w:val="nil"/>
          <w:right w:val="nil"/>
          <w:between w:val="nil"/>
        </w:pBdr>
      </w:pPr>
      <w:r>
        <w:rPr>
          <w:color w:val="000000"/>
        </w:rPr>
        <w:t xml:space="preserve">We will process your request and be in touch with you just as soon as we possibly can and we will always work with the timescale you have mentioned in mind (noting that we deal with enquiries in the order we receive them and please understand that our response may be delayed during busy periods). </w:t>
      </w:r>
    </w:p>
    <w:p w14:paraId="60A54D96" w14:textId="77777777" w:rsidR="00A757A4" w:rsidRDefault="00A757A4"/>
    <w:p w14:paraId="60A54D97" w14:textId="77777777" w:rsidR="00A757A4" w:rsidRDefault="006F3341">
      <w:r>
        <w:t xml:space="preserve">Many thanks </w:t>
      </w:r>
    </w:p>
    <w:p w14:paraId="60A54D98" w14:textId="77777777" w:rsidR="00A757A4" w:rsidRDefault="00A757A4"/>
    <w:p w14:paraId="28862CAC" w14:textId="5EF64EBB" w:rsidR="00A370DD" w:rsidRDefault="006F3341">
      <w:pPr>
        <w:rPr>
          <w:b/>
        </w:rPr>
      </w:pPr>
      <w:r>
        <w:rPr>
          <w:b/>
        </w:rPr>
        <w:t>The CWGC Team</w:t>
      </w:r>
    </w:p>
    <w:p w14:paraId="6E0536A5" w14:textId="77777777" w:rsidR="000A49DC" w:rsidRDefault="000A49DC" w:rsidP="000A49DC">
      <w:pPr>
        <w:rPr>
          <w:b/>
          <w:u w:val="single"/>
        </w:rPr>
      </w:pPr>
      <w:r w:rsidRPr="00A370DD">
        <w:rPr>
          <w:b/>
          <w:u w:val="single"/>
        </w:rPr>
        <w:lastRenderedPageBreak/>
        <w:t>FOR INTERNAL USE ONLY</w:t>
      </w:r>
      <w:r>
        <w:rPr>
          <w:b/>
          <w:u w:val="single"/>
        </w:rPr>
        <w:t xml:space="preserve"> (To be completed by the CWGC Team)</w:t>
      </w:r>
    </w:p>
    <w:p w14:paraId="590E5D2A" w14:textId="77777777" w:rsidR="000A49DC" w:rsidRDefault="000A49DC" w:rsidP="000A49DC">
      <w:pPr>
        <w:rPr>
          <w:b/>
          <w:u w:val="single"/>
        </w:rPr>
      </w:pPr>
    </w:p>
    <w:p w14:paraId="2C00C72F" w14:textId="04204D34" w:rsidR="00ED744D" w:rsidRDefault="000A49DC" w:rsidP="000A49DC">
      <w:pPr>
        <w:pStyle w:val="ListParagraph"/>
        <w:numPr>
          <w:ilvl w:val="0"/>
          <w:numId w:val="4"/>
        </w:numPr>
        <w:rPr>
          <w:bCs/>
        </w:rPr>
      </w:pPr>
      <w:r w:rsidRPr="00E15115">
        <w:rPr>
          <w:bCs/>
        </w:rPr>
        <w:t>Please complete the below catalogu</w:t>
      </w:r>
      <w:r w:rsidR="007650DB">
        <w:rPr>
          <w:bCs/>
        </w:rPr>
        <w:t>ing</w:t>
      </w:r>
      <w:r w:rsidRPr="00E15115">
        <w:rPr>
          <w:bCs/>
        </w:rPr>
        <w:t xml:space="preserve"> information:</w:t>
      </w:r>
    </w:p>
    <w:p w14:paraId="65EE964C" w14:textId="77777777" w:rsidR="00AA0396" w:rsidRPr="00AA0396" w:rsidRDefault="00AA0396" w:rsidP="00AA0396">
      <w:pPr>
        <w:rPr>
          <w:bCs/>
        </w:rPr>
      </w:pPr>
    </w:p>
    <w:tbl>
      <w:tblPr>
        <w:tblStyle w:val="TableGrid"/>
        <w:tblW w:w="0" w:type="auto"/>
        <w:tblInd w:w="421" w:type="dxa"/>
        <w:tblLook w:val="04A0" w:firstRow="1" w:lastRow="0" w:firstColumn="1" w:lastColumn="0" w:noHBand="0" w:noVBand="1"/>
      </w:tblPr>
      <w:tblGrid>
        <w:gridCol w:w="3685"/>
        <w:gridCol w:w="11482"/>
      </w:tblGrid>
      <w:tr w:rsidR="00FA617E" w14:paraId="503D61BA" w14:textId="77777777" w:rsidTr="00E91E31">
        <w:trPr>
          <w:trHeight w:val="547"/>
        </w:trPr>
        <w:tc>
          <w:tcPr>
            <w:tcW w:w="3685" w:type="dxa"/>
          </w:tcPr>
          <w:p w14:paraId="73EA5DB4" w14:textId="77777777" w:rsidR="00FA617E" w:rsidRPr="00D978F1" w:rsidRDefault="00FA617E" w:rsidP="00E91E31">
            <w:pPr>
              <w:jc w:val="center"/>
              <w:rPr>
                <w:b/>
              </w:rPr>
            </w:pPr>
            <w:r w:rsidRPr="00D978F1">
              <w:rPr>
                <w:b/>
              </w:rPr>
              <w:t>Case Reference Number</w:t>
            </w:r>
          </w:p>
        </w:tc>
        <w:tc>
          <w:tcPr>
            <w:tcW w:w="11482" w:type="dxa"/>
          </w:tcPr>
          <w:p w14:paraId="0119A78C" w14:textId="77777777" w:rsidR="00FA617E" w:rsidRDefault="00FA617E" w:rsidP="003530B5">
            <w:pPr>
              <w:rPr>
                <w:b/>
              </w:rPr>
            </w:pPr>
          </w:p>
        </w:tc>
      </w:tr>
      <w:tr w:rsidR="00FA617E" w14:paraId="72280D33" w14:textId="77777777" w:rsidTr="00E91E31">
        <w:trPr>
          <w:trHeight w:val="839"/>
        </w:trPr>
        <w:tc>
          <w:tcPr>
            <w:tcW w:w="3685" w:type="dxa"/>
          </w:tcPr>
          <w:p w14:paraId="5DDAFB6E" w14:textId="77777777" w:rsidR="00FA617E" w:rsidRPr="00D978F1" w:rsidRDefault="00FA617E" w:rsidP="00E91E31">
            <w:pPr>
              <w:jc w:val="center"/>
              <w:rPr>
                <w:b/>
              </w:rPr>
            </w:pPr>
            <w:r w:rsidRPr="00D978F1">
              <w:rPr>
                <w:b/>
              </w:rPr>
              <w:t>Request Outcome (Short Description of Action Taken)</w:t>
            </w:r>
          </w:p>
        </w:tc>
        <w:tc>
          <w:tcPr>
            <w:tcW w:w="11482" w:type="dxa"/>
          </w:tcPr>
          <w:p w14:paraId="34EC8E9E" w14:textId="77777777" w:rsidR="00FA617E" w:rsidRDefault="00FA617E" w:rsidP="003530B5">
            <w:pPr>
              <w:rPr>
                <w:b/>
              </w:rPr>
            </w:pPr>
          </w:p>
        </w:tc>
      </w:tr>
      <w:tr w:rsidR="00FA617E" w14:paraId="1B496A67" w14:textId="77777777" w:rsidTr="00E91E31">
        <w:trPr>
          <w:trHeight w:val="708"/>
        </w:trPr>
        <w:tc>
          <w:tcPr>
            <w:tcW w:w="3685" w:type="dxa"/>
          </w:tcPr>
          <w:p w14:paraId="058F5A83" w14:textId="77777777" w:rsidR="00FA617E" w:rsidRPr="00D978F1" w:rsidRDefault="00FA617E" w:rsidP="00E91E31">
            <w:pPr>
              <w:jc w:val="center"/>
              <w:rPr>
                <w:b/>
              </w:rPr>
            </w:pPr>
            <w:r w:rsidRPr="00D978F1">
              <w:rPr>
                <w:b/>
              </w:rPr>
              <w:t>Date of Outcome</w:t>
            </w:r>
          </w:p>
        </w:tc>
        <w:tc>
          <w:tcPr>
            <w:tcW w:w="11482" w:type="dxa"/>
          </w:tcPr>
          <w:p w14:paraId="6790062A" w14:textId="77777777" w:rsidR="00FA617E" w:rsidRDefault="00FA617E" w:rsidP="003530B5">
            <w:pPr>
              <w:rPr>
                <w:b/>
              </w:rPr>
            </w:pPr>
          </w:p>
        </w:tc>
      </w:tr>
    </w:tbl>
    <w:p w14:paraId="63F991F8" w14:textId="7D5A3B87" w:rsidR="0037303F" w:rsidRDefault="0037303F" w:rsidP="000A49DC">
      <w:pPr>
        <w:rPr>
          <w:sz w:val="24"/>
          <w:szCs w:val="24"/>
        </w:rPr>
      </w:pPr>
    </w:p>
    <w:p w14:paraId="2B942968" w14:textId="77777777" w:rsidR="000A49DC" w:rsidRDefault="000A49DC">
      <w:pPr>
        <w:rPr>
          <w:b/>
        </w:rPr>
      </w:pPr>
    </w:p>
    <w:sectPr w:rsidR="000A49DC" w:rsidSect="00944574">
      <w:footerReference w:type="default" r:id="rId9"/>
      <w:headerReference w:type="first" r:id="rId10"/>
      <w:pgSz w:w="16838" w:h="11906" w:orient="landscape"/>
      <w:pgMar w:top="1134" w:right="510" w:bottom="1134" w:left="567" w:header="2041"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9D963" w14:textId="77777777" w:rsidR="00C407D0" w:rsidRDefault="00C407D0">
      <w:pPr>
        <w:spacing w:after="0" w:line="240" w:lineRule="auto"/>
      </w:pPr>
      <w:r>
        <w:separator/>
      </w:r>
    </w:p>
  </w:endnote>
  <w:endnote w:type="continuationSeparator" w:id="0">
    <w:p w14:paraId="643C76DF" w14:textId="77777777" w:rsidR="00C407D0" w:rsidRDefault="00C40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8ABDD77-080F-4025-A7A8-CD07B058F1A8}"/>
  </w:font>
  <w:font w:name="Open Sans">
    <w:panose1 w:val="020B0606030504020204"/>
    <w:charset w:val="00"/>
    <w:family w:val="swiss"/>
    <w:pitch w:val="variable"/>
    <w:sig w:usb0="E00002EF" w:usb1="4000205B" w:usb2="00000028" w:usb3="00000000" w:csb0="0000019F" w:csb1="00000000"/>
    <w:embedRegular r:id="rId2" w:fontKey="{A65F17BA-2669-4D80-91E0-80E410304A0F}"/>
    <w:embedBold r:id="rId3" w:fontKey="{C65D3A97-0493-45CF-A9C3-C07E007F511D}"/>
  </w:font>
  <w:font w:name="Calibri">
    <w:panose1 w:val="020F0502020204030204"/>
    <w:charset w:val="00"/>
    <w:family w:val="swiss"/>
    <w:pitch w:val="variable"/>
    <w:sig w:usb0="E4002EFF" w:usb1="C200247B" w:usb2="00000009" w:usb3="00000000" w:csb0="000001FF" w:csb1="00000000"/>
    <w:embedRegular r:id="rId4" w:fontKey="{30DEDB7C-D230-45E3-933A-238F1E5B36A7}"/>
  </w:font>
  <w:font w:name="Georgia">
    <w:panose1 w:val="02040502050405020303"/>
    <w:charset w:val="00"/>
    <w:family w:val="roman"/>
    <w:pitch w:val="variable"/>
    <w:sig w:usb0="00000287" w:usb1="00000000" w:usb2="00000000" w:usb3="00000000" w:csb0="0000009F" w:csb1="00000000"/>
    <w:embedRegular r:id="rId5" w:fontKey="{9D81E2F5-FA05-4EBB-94B0-3D852E804175}"/>
    <w:embedItalic r:id="rId6" w:fontKey="{63D73163-E6E6-4965-ACB5-956BB45688D7}"/>
  </w:font>
  <w:font w:name="Calibri Light">
    <w:panose1 w:val="020F0302020204030204"/>
    <w:charset w:val="00"/>
    <w:family w:val="swiss"/>
    <w:pitch w:val="variable"/>
    <w:sig w:usb0="E4002EFF" w:usb1="C200247B" w:usb2="00000009" w:usb3="00000000" w:csb0="000001FF" w:csb1="00000000"/>
    <w:embedRegular r:id="rId7" w:fontKey="{0C87B985-CCEE-49A4-9EFA-2D5895C5D8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8036E" w14:textId="0A2F9E93" w:rsidR="002F702D" w:rsidRPr="00250D4C" w:rsidRDefault="0096658D" w:rsidP="002F702D">
    <w:pPr>
      <w:pStyle w:val="Footer"/>
      <w:jc w:val="right"/>
      <w:rPr>
        <w:sz w:val="18"/>
        <w:szCs w:val="18"/>
      </w:rPr>
    </w:pPr>
    <w:r w:rsidRPr="00250D4C">
      <w:rPr>
        <w:sz w:val="18"/>
        <w:szCs w:val="18"/>
      </w:rPr>
      <w:t>Latest Version: November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20A8A" w14:textId="77777777" w:rsidR="00C407D0" w:rsidRDefault="00C407D0">
      <w:pPr>
        <w:spacing w:after="0" w:line="240" w:lineRule="auto"/>
      </w:pPr>
      <w:r>
        <w:separator/>
      </w:r>
    </w:p>
  </w:footnote>
  <w:footnote w:type="continuationSeparator" w:id="0">
    <w:p w14:paraId="0FC61CED" w14:textId="77777777" w:rsidR="00C407D0" w:rsidRDefault="00C40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54D9A" w14:textId="77777777" w:rsidR="00A757A4" w:rsidRDefault="006F3341">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60A54D9B" wp14:editId="60A54D9C">
          <wp:simplePos x="0" y="0"/>
          <wp:positionH relativeFrom="margin">
            <wp:align>center</wp:align>
          </wp:positionH>
          <wp:positionV relativeFrom="margin">
            <wp:posOffset>-1190624</wp:posOffset>
          </wp:positionV>
          <wp:extent cx="1797281" cy="1080000"/>
          <wp:effectExtent l="0" t="0" r="0" b="0"/>
          <wp:wrapSquare wrapText="bothSides" distT="0" distB="0" distL="114300" distR="114300"/>
          <wp:docPr id="3"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1"/>
                  <a:srcRect/>
                  <a:stretch>
                    <a:fillRect/>
                  </a:stretch>
                </pic:blipFill>
                <pic:spPr>
                  <a:xfrm>
                    <a:off x="0" y="0"/>
                    <a:ext cx="1797281" cy="1080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0316F"/>
    <w:multiLevelType w:val="hybridMultilevel"/>
    <w:tmpl w:val="57888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241AD"/>
    <w:multiLevelType w:val="hybridMultilevel"/>
    <w:tmpl w:val="64FC8E42"/>
    <w:lvl w:ilvl="0" w:tplc="253A87D4">
      <w:start w:val="1"/>
      <w:numFmt w:val="bullet"/>
      <w:lvlText w:val=""/>
      <w:lvlJc w:val="left"/>
      <w:pPr>
        <w:ind w:left="72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98385F"/>
    <w:multiLevelType w:val="multilevel"/>
    <w:tmpl w:val="9B86E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491C1D"/>
    <w:multiLevelType w:val="hybridMultilevel"/>
    <w:tmpl w:val="67FE013C"/>
    <w:lvl w:ilvl="0" w:tplc="9F32B406">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8D4165"/>
    <w:multiLevelType w:val="multilevel"/>
    <w:tmpl w:val="1ABE2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0176095">
    <w:abstractNumId w:val="2"/>
  </w:num>
  <w:num w:numId="2" w16cid:durableId="29379312">
    <w:abstractNumId w:val="4"/>
  </w:num>
  <w:num w:numId="3" w16cid:durableId="1768193302">
    <w:abstractNumId w:val="1"/>
  </w:num>
  <w:num w:numId="4" w16cid:durableId="65303022">
    <w:abstractNumId w:val="0"/>
  </w:num>
  <w:num w:numId="5" w16cid:durableId="20560807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7A4"/>
    <w:rsid w:val="000A49DC"/>
    <w:rsid w:val="000C354A"/>
    <w:rsid w:val="000C5492"/>
    <w:rsid w:val="00174170"/>
    <w:rsid w:val="00250D4C"/>
    <w:rsid w:val="002F702D"/>
    <w:rsid w:val="0032250B"/>
    <w:rsid w:val="003410D7"/>
    <w:rsid w:val="0037303F"/>
    <w:rsid w:val="0039464B"/>
    <w:rsid w:val="00423119"/>
    <w:rsid w:val="00504C58"/>
    <w:rsid w:val="00507679"/>
    <w:rsid w:val="00512FC7"/>
    <w:rsid w:val="00552256"/>
    <w:rsid w:val="006D48A7"/>
    <w:rsid w:val="006D5C44"/>
    <w:rsid w:val="006F3341"/>
    <w:rsid w:val="007650DB"/>
    <w:rsid w:val="007B65D0"/>
    <w:rsid w:val="007C406B"/>
    <w:rsid w:val="007D025B"/>
    <w:rsid w:val="007E2561"/>
    <w:rsid w:val="007F6428"/>
    <w:rsid w:val="00884FDA"/>
    <w:rsid w:val="008A0B8D"/>
    <w:rsid w:val="008B623D"/>
    <w:rsid w:val="008C4613"/>
    <w:rsid w:val="00944574"/>
    <w:rsid w:val="0096658D"/>
    <w:rsid w:val="0098549F"/>
    <w:rsid w:val="00A0784C"/>
    <w:rsid w:val="00A370DD"/>
    <w:rsid w:val="00A757A4"/>
    <w:rsid w:val="00A93474"/>
    <w:rsid w:val="00A97B53"/>
    <w:rsid w:val="00AA0396"/>
    <w:rsid w:val="00B27EEB"/>
    <w:rsid w:val="00BE4F04"/>
    <w:rsid w:val="00C407D0"/>
    <w:rsid w:val="00C4413E"/>
    <w:rsid w:val="00C94D3A"/>
    <w:rsid w:val="00CD282E"/>
    <w:rsid w:val="00CF4884"/>
    <w:rsid w:val="00D242FD"/>
    <w:rsid w:val="00D27FDF"/>
    <w:rsid w:val="00D8054B"/>
    <w:rsid w:val="00D8771F"/>
    <w:rsid w:val="00D978F1"/>
    <w:rsid w:val="00DE3425"/>
    <w:rsid w:val="00E15030"/>
    <w:rsid w:val="00E15115"/>
    <w:rsid w:val="00E55069"/>
    <w:rsid w:val="00E91E31"/>
    <w:rsid w:val="00ED744D"/>
    <w:rsid w:val="00FA617E"/>
    <w:rsid w:val="00FB3C6E"/>
    <w:rsid w:val="00FB47A4"/>
    <w:rsid w:val="00FE7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54D6F"/>
  <w15:docId w15:val="{2DB63AE4-4084-4683-9C96-8155E14B7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F0157"/>
    <w:pPr>
      <w:tabs>
        <w:tab w:val="center" w:pos="4513"/>
        <w:tab w:val="right" w:pos="9026"/>
      </w:tabs>
      <w:spacing w:after="0" w:line="240" w:lineRule="auto"/>
    </w:pPr>
    <w:rPr>
      <w:rFonts w:eastAsiaTheme="minorHAnsi"/>
    </w:rPr>
  </w:style>
  <w:style w:type="character" w:customStyle="1" w:styleId="HeaderChar">
    <w:name w:val="Header Char"/>
    <w:basedOn w:val="DefaultParagraphFont"/>
    <w:link w:val="Header"/>
    <w:uiPriority w:val="99"/>
    <w:rsid w:val="008F0157"/>
  </w:style>
  <w:style w:type="paragraph" w:styleId="Footer">
    <w:name w:val="footer"/>
    <w:basedOn w:val="Normal"/>
    <w:link w:val="FooterChar"/>
    <w:uiPriority w:val="99"/>
    <w:unhideWhenUsed/>
    <w:rsid w:val="008F0157"/>
    <w:pPr>
      <w:tabs>
        <w:tab w:val="center" w:pos="4513"/>
        <w:tab w:val="right" w:pos="9026"/>
      </w:tabs>
      <w:spacing w:after="0" w:line="240" w:lineRule="auto"/>
    </w:pPr>
    <w:rPr>
      <w:rFonts w:eastAsiaTheme="minorHAnsi"/>
    </w:rPr>
  </w:style>
  <w:style w:type="character" w:customStyle="1" w:styleId="FooterChar">
    <w:name w:val="Footer Char"/>
    <w:basedOn w:val="DefaultParagraphFont"/>
    <w:link w:val="Footer"/>
    <w:uiPriority w:val="99"/>
    <w:rsid w:val="008F0157"/>
  </w:style>
  <w:style w:type="character" w:styleId="Hyperlink">
    <w:name w:val="Hyperlink"/>
    <w:basedOn w:val="DefaultParagraphFont"/>
    <w:uiPriority w:val="99"/>
    <w:rsid w:val="00ED4941"/>
    <w:rPr>
      <w:color w:val="0563C1"/>
      <w:u w:val="single"/>
    </w:rPr>
  </w:style>
  <w:style w:type="paragraph" w:styleId="Revision">
    <w:name w:val="Revision"/>
    <w:hidden/>
    <w:uiPriority w:val="99"/>
    <w:semiHidden/>
    <w:rsid w:val="00267076"/>
    <w:pPr>
      <w:spacing w:after="0" w:line="240" w:lineRule="auto"/>
    </w:pPr>
    <w:rPr>
      <w:rFonts w:eastAsia="Calibri"/>
    </w:rPr>
  </w:style>
  <w:style w:type="paragraph" w:styleId="ListParagraph">
    <w:name w:val="List Paragraph"/>
    <w:basedOn w:val="Normal"/>
    <w:uiPriority w:val="34"/>
    <w:qFormat/>
    <w:rsid w:val="00B24D2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styleId="TableGrid">
    <w:name w:val="Table Grid"/>
    <w:basedOn w:val="TableNormal"/>
    <w:uiPriority w:val="39"/>
    <w:rsid w:val="007C4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24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cwgc.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rthlmMtuY+Y+4XreaxD89TZqvg==">CgMxLjA4AHIhMURwNU9yaUd6bDZnQXBqNmlCNG4yNS0tTTdIbDJIa0Z6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432</Words>
  <Characters>2040</Characters>
  <Application>Microsoft Office Word</Application>
  <DocSecurity>0</DocSecurity>
  <Lines>75</Lines>
  <Paragraphs>26</Paragraphs>
  <ScaleCrop>false</ScaleCrop>
  <HeadingPairs>
    <vt:vector size="2" baseType="variant">
      <vt:variant>
        <vt:lpstr>Title</vt:lpstr>
      </vt:variant>
      <vt:variant>
        <vt:i4>1</vt:i4>
      </vt:variant>
    </vt:vector>
  </HeadingPairs>
  <TitlesOfParts>
    <vt:vector size="1" baseType="lpstr">
      <vt:lpstr/>
    </vt:vector>
  </TitlesOfParts>
  <Company>CWGC</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Hills</dc:creator>
  <cp:lastModifiedBy>Aidan Parr</cp:lastModifiedBy>
  <cp:revision>3</cp:revision>
  <dcterms:created xsi:type="dcterms:W3CDTF">2025-12-10T10:47:00Z</dcterms:created>
  <dcterms:modified xsi:type="dcterms:W3CDTF">2025-12-10T10:47:00Z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0x0101007D1F798BA8DC5A4B909DAAC99C609EF7</vt:lpwstr>
  </property>
</Properties>
</file>